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DB64" w14:textId="3938063F" w:rsidR="002B7D8D" w:rsidRPr="00E0369F" w:rsidRDefault="00E0369F" w:rsidP="0042369F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E0369F">
        <w:rPr>
          <w:rFonts w:cstheme="minorHAnsi"/>
          <w:b/>
          <w:bCs/>
          <w:sz w:val="28"/>
          <w:szCs w:val="28"/>
          <w:u w:val="single"/>
        </w:rPr>
        <w:t>LISTE DES ACTIVITÉS SOCIALES</w:t>
      </w:r>
    </w:p>
    <w:p w14:paraId="315C78BF" w14:textId="468A470F" w:rsidR="0042369F" w:rsidRPr="00E0369F" w:rsidRDefault="0042369F" w:rsidP="0042369F">
      <w:pPr>
        <w:spacing w:after="0"/>
        <w:ind w:left="426" w:hanging="426"/>
        <w:jc w:val="center"/>
        <w:rPr>
          <w:rFonts w:cstheme="minorHAnsi"/>
          <w:sz w:val="24"/>
          <w:szCs w:val="24"/>
          <w:u w:val="single"/>
        </w:rPr>
      </w:pPr>
      <w:r w:rsidRPr="00E0369F">
        <w:rPr>
          <w:rFonts w:cstheme="minorHAnsi"/>
          <w:sz w:val="24"/>
          <w:szCs w:val="24"/>
          <w:u w:val="single"/>
        </w:rPr>
        <w:t>2003-2004</w:t>
      </w:r>
    </w:p>
    <w:p w14:paraId="6E1DDC76" w14:textId="77777777" w:rsidR="0042369F" w:rsidRDefault="0042369F" w:rsidP="0042369F">
      <w:pPr>
        <w:spacing w:after="0"/>
        <w:ind w:left="426" w:hanging="426"/>
        <w:rPr>
          <w:rFonts w:cstheme="minorHAnsi"/>
          <w:sz w:val="24"/>
          <w:szCs w:val="24"/>
        </w:rPr>
      </w:pPr>
    </w:p>
    <w:p w14:paraId="6009A8D3" w14:textId="77777777" w:rsidR="00E0369F" w:rsidRPr="0042369F" w:rsidRDefault="00E0369F" w:rsidP="0042369F">
      <w:pPr>
        <w:spacing w:after="0"/>
        <w:ind w:left="426" w:hanging="426"/>
        <w:rPr>
          <w:rFonts w:cstheme="minorHAnsi"/>
          <w:sz w:val="24"/>
          <w:szCs w:val="24"/>
        </w:rPr>
      </w:pPr>
    </w:p>
    <w:p w14:paraId="5AAE2D29" w14:textId="27FBD08A" w:rsidR="0042369F" w:rsidRDefault="0042369F" w:rsidP="00697240">
      <w:pPr>
        <w:tabs>
          <w:tab w:val="left" w:pos="567"/>
          <w:tab w:val="left" w:pos="5387"/>
          <w:tab w:val="left" w:pos="7655"/>
        </w:tabs>
        <w:spacing w:after="0"/>
        <w:ind w:left="426" w:hanging="426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ab/>
      </w:r>
      <w:r w:rsidRPr="0042369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97240">
        <w:rPr>
          <w:rFonts w:cstheme="minorHAnsi"/>
          <w:sz w:val="24"/>
          <w:szCs w:val="24"/>
          <w:u w:val="single"/>
        </w:rPr>
        <w:t>Dates</w:t>
      </w:r>
      <w:r>
        <w:rPr>
          <w:rFonts w:cstheme="minorHAnsi"/>
          <w:sz w:val="24"/>
          <w:szCs w:val="24"/>
        </w:rPr>
        <w:tab/>
      </w:r>
      <w:r w:rsidRPr="0042369F">
        <w:rPr>
          <w:rFonts w:cstheme="minorHAnsi"/>
          <w:sz w:val="24"/>
          <w:szCs w:val="24"/>
          <w:u w:val="single"/>
        </w:rPr>
        <w:t>Responsables</w:t>
      </w:r>
    </w:p>
    <w:p w14:paraId="004B563A" w14:textId="77777777" w:rsidR="0042369F" w:rsidRDefault="0042369F" w:rsidP="00697240">
      <w:pPr>
        <w:tabs>
          <w:tab w:val="left" w:pos="567"/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19CF68D6" w14:textId="77777777" w:rsidR="009D1F12" w:rsidRPr="0042369F" w:rsidRDefault="009D1F12" w:rsidP="00697240">
      <w:pPr>
        <w:tabs>
          <w:tab w:val="left" w:pos="567"/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686A3531" w14:textId="54AB1D8F" w:rsidR="0042369F" w:rsidRPr="0042369F" w:rsidRDefault="00421D73" w:rsidP="00697240">
      <w:pPr>
        <w:pStyle w:val="Paragraphedeliste"/>
        <w:numPr>
          <w:ilvl w:val="0"/>
          <w:numId w:val="1"/>
        </w:numPr>
        <w:tabs>
          <w:tab w:val="left" w:pos="567"/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277B78">
        <w:rPr>
          <w:rFonts w:cstheme="minorHAnsi"/>
          <w:sz w:val="24"/>
          <w:szCs w:val="24"/>
        </w:rPr>
        <w:t xml:space="preserve">arche </w:t>
      </w:r>
      <w:r>
        <w:rPr>
          <w:rFonts w:cstheme="minorHAnsi"/>
          <w:sz w:val="24"/>
          <w:szCs w:val="24"/>
        </w:rPr>
        <w:t xml:space="preserve">ou </w:t>
      </w:r>
      <w:r w:rsidRPr="0042369F">
        <w:rPr>
          <w:rFonts w:cstheme="minorHAnsi"/>
          <w:sz w:val="24"/>
          <w:szCs w:val="24"/>
        </w:rPr>
        <w:t xml:space="preserve">Cinéma </w:t>
      </w:r>
      <w:r w:rsidR="0042369F" w:rsidRPr="0042369F">
        <w:rPr>
          <w:rFonts w:cstheme="minorHAnsi"/>
          <w:sz w:val="24"/>
          <w:szCs w:val="24"/>
        </w:rPr>
        <w:t>et resto</w:t>
      </w:r>
      <w:r w:rsidR="0054759F">
        <w:rPr>
          <w:rFonts w:cstheme="minorHAnsi"/>
          <w:sz w:val="24"/>
          <w:szCs w:val="24"/>
        </w:rPr>
        <w:t xml:space="preserve"> La Gaspésienne</w:t>
      </w:r>
      <w:r w:rsidR="0042369F" w:rsidRPr="0042369F">
        <w:rPr>
          <w:rFonts w:cstheme="minorHAnsi"/>
          <w:sz w:val="24"/>
          <w:szCs w:val="24"/>
        </w:rPr>
        <w:t>,</w:t>
      </w:r>
      <w:r w:rsidR="0042369F" w:rsidRPr="0042369F">
        <w:rPr>
          <w:rFonts w:cstheme="minorHAnsi"/>
          <w:sz w:val="24"/>
          <w:szCs w:val="24"/>
        </w:rPr>
        <w:tab/>
      </w:r>
      <w:r w:rsidR="0042369F">
        <w:rPr>
          <w:rFonts w:cstheme="minorHAnsi"/>
          <w:sz w:val="24"/>
          <w:szCs w:val="24"/>
        </w:rPr>
        <w:t>Juin 2023</w:t>
      </w:r>
      <w:r w:rsidR="0042369F">
        <w:rPr>
          <w:rFonts w:cstheme="minorHAnsi"/>
          <w:sz w:val="24"/>
          <w:szCs w:val="24"/>
        </w:rPr>
        <w:tab/>
      </w:r>
      <w:r w:rsidR="0042369F" w:rsidRPr="0042369F">
        <w:rPr>
          <w:rFonts w:cstheme="minorHAnsi"/>
          <w:sz w:val="24"/>
          <w:szCs w:val="24"/>
        </w:rPr>
        <w:t>Sylvie Brazeau</w:t>
      </w:r>
    </w:p>
    <w:p w14:paraId="33031F4E" w14:textId="0A129E63" w:rsidR="00665647" w:rsidRDefault="00277B78" w:rsidP="00277B78">
      <w:pPr>
        <w:pStyle w:val="Paragraphedeliste"/>
        <w:tabs>
          <w:tab w:val="left" w:pos="567"/>
          <w:tab w:val="left" w:pos="5387"/>
          <w:tab w:val="left" w:pos="7655"/>
        </w:tabs>
        <w:spacing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Lachenaie</w:t>
      </w:r>
      <w:proofErr w:type="spellEnd"/>
    </w:p>
    <w:p w14:paraId="4C1F6D6B" w14:textId="77777777" w:rsidR="00277B78" w:rsidRPr="0042369F" w:rsidRDefault="00277B78" w:rsidP="00697240">
      <w:pPr>
        <w:pStyle w:val="Paragraphedeliste"/>
        <w:tabs>
          <w:tab w:val="left" w:pos="567"/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7FFBCAC6" w14:textId="1559CD9E" w:rsidR="0042369F" w:rsidRPr="0042369F" w:rsidRDefault="0042369F" w:rsidP="00697240">
      <w:pPr>
        <w:pStyle w:val="Paragraphedeliste"/>
        <w:numPr>
          <w:ilvl w:val="0"/>
          <w:numId w:val="1"/>
        </w:numPr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2369F">
        <w:rPr>
          <w:rFonts w:cstheme="minorHAnsi"/>
          <w:sz w:val="24"/>
          <w:szCs w:val="24"/>
        </w:rPr>
        <w:t>Bastringue – Festival de cirque</w:t>
      </w:r>
      <w:r>
        <w:rPr>
          <w:rFonts w:cstheme="minorHAnsi"/>
          <w:sz w:val="24"/>
          <w:szCs w:val="24"/>
        </w:rPr>
        <w:t>, Joliette</w:t>
      </w:r>
      <w:r w:rsidRPr="0042369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30 juin 2023</w:t>
      </w:r>
      <w:r>
        <w:rPr>
          <w:rFonts w:cstheme="minorHAnsi"/>
          <w:sz w:val="24"/>
          <w:szCs w:val="24"/>
        </w:rPr>
        <w:tab/>
      </w:r>
      <w:r w:rsidRPr="0042369F">
        <w:rPr>
          <w:rFonts w:cstheme="minorHAnsi"/>
          <w:sz w:val="24"/>
          <w:szCs w:val="24"/>
        </w:rPr>
        <w:t>Roger Payette</w:t>
      </w:r>
    </w:p>
    <w:p w14:paraId="13C76969" w14:textId="77777777" w:rsidR="00665647" w:rsidRPr="0042369F" w:rsidRDefault="00665647" w:rsidP="00697240">
      <w:pPr>
        <w:tabs>
          <w:tab w:val="left" w:pos="567"/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3750163E" w14:textId="4A7E4A07" w:rsidR="0042369F" w:rsidRPr="0042369F" w:rsidRDefault="0042369F" w:rsidP="00697240">
      <w:pPr>
        <w:pStyle w:val="Paragraphedeliste"/>
        <w:numPr>
          <w:ilvl w:val="0"/>
          <w:numId w:val="1"/>
        </w:numPr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2369F">
        <w:rPr>
          <w:rFonts w:cstheme="minorHAnsi"/>
          <w:sz w:val="24"/>
          <w:szCs w:val="24"/>
        </w:rPr>
        <w:t>Les Vendredis Acoustique</w:t>
      </w:r>
      <w:r w:rsidR="000E415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, Joliette</w:t>
      </w:r>
      <w:r>
        <w:rPr>
          <w:rFonts w:cstheme="minorHAnsi"/>
          <w:sz w:val="24"/>
          <w:szCs w:val="24"/>
        </w:rPr>
        <w:tab/>
        <w:t>14 juillet 2023</w:t>
      </w:r>
      <w:r>
        <w:rPr>
          <w:rFonts w:cstheme="minorHAnsi"/>
          <w:sz w:val="24"/>
          <w:szCs w:val="24"/>
        </w:rPr>
        <w:tab/>
        <w:t>Lise Rivest</w:t>
      </w:r>
    </w:p>
    <w:p w14:paraId="4FA0F890" w14:textId="77777777" w:rsidR="0042369F" w:rsidRPr="0042369F" w:rsidRDefault="0042369F" w:rsidP="00697240">
      <w:pPr>
        <w:pStyle w:val="Paragraphedeliste"/>
        <w:tabs>
          <w:tab w:val="left" w:pos="5387"/>
          <w:tab w:val="left" w:pos="7655"/>
        </w:tabs>
        <w:spacing w:line="240" w:lineRule="auto"/>
        <w:ind w:left="426" w:hanging="426"/>
        <w:rPr>
          <w:rFonts w:cstheme="minorHAnsi"/>
          <w:sz w:val="24"/>
          <w:szCs w:val="24"/>
        </w:rPr>
      </w:pPr>
    </w:p>
    <w:p w14:paraId="23A2CAB6" w14:textId="25F9B289" w:rsidR="0042369F" w:rsidRPr="0042369F" w:rsidRDefault="0042369F" w:rsidP="00697240">
      <w:pPr>
        <w:pStyle w:val="Paragraphedeliste"/>
        <w:numPr>
          <w:ilvl w:val="0"/>
          <w:numId w:val="1"/>
        </w:numPr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2369F">
        <w:rPr>
          <w:rFonts w:cstheme="minorHAnsi"/>
          <w:sz w:val="24"/>
          <w:szCs w:val="24"/>
        </w:rPr>
        <w:t>Cirque du Soleil – Hommage à Guy Lafleur</w:t>
      </w:r>
      <w:r>
        <w:rPr>
          <w:rFonts w:cstheme="minorHAnsi"/>
          <w:sz w:val="24"/>
          <w:szCs w:val="24"/>
        </w:rPr>
        <w:tab/>
        <w:t>selon disponibilité</w:t>
      </w:r>
      <w:r>
        <w:rPr>
          <w:rFonts w:cstheme="minorHAnsi"/>
          <w:sz w:val="24"/>
          <w:szCs w:val="24"/>
        </w:rPr>
        <w:tab/>
        <w:t>Sylvie Brazeau</w:t>
      </w:r>
    </w:p>
    <w:p w14:paraId="607A199A" w14:textId="076F417B" w:rsidR="0042369F" w:rsidRPr="0042369F" w:rsidRDefault="0042369F" w:rsidP="00277B78">
      <w:pPr>
        <w:pStyle w:val="Paragraphedeliste"/>
        <w:tabs>
          <w:tab w:val="left" w:pos="5387"/>
          <w:tab w:val="left" w:pos="7655"/>
        </w:tabs>
        <w:ind w:left="426" w:firstLine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Trois-Rivières</w:t>
      </w:r>
    </w:p>
    <w:p w14:paraId="19FD8A8F" w14:textId="77777777" w:rsidR="0042369F" w:rsidRPr="0042369F" w:rsidRDefault="0042369F" w:rsidP="00697240">
      <w:pPr>
        <w:pStyle w:val="Paragraphedeliste"/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723141D2" w14:textId="6E5938C9" w:rsidR="0042369F" w:rsidRPr="0042369F" w:rsidRDefault="0042369F" w:rsidP="00697240">
      <w:pPr>
        <w:pStyle w:val="Titre1"/>
        <w:numPr>
          <w:ilvl w:val="0"/>
          <w:numId w:val="2"/>
        </w:numPr>
        <w:shd w:val="clear" w:color="auto" w:fill="FFFFFF"/>
        <w:tabs>
          <w:tab w:val="left" w:pos="5387"/>
          <w:tab w:val="left" w:pos="7655"/>
        </w:tabs>
        <w:spacing w:before="0" w:beforeAutospacing="0" w:after="0" w:afterAutospacing="0"/>
        <w:ind w:left="426" w:right="-291" w:hanging="426"/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</w:pPr>
      <w:r w:rsidRPr="0042369F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t>Domaine &amp; Vins Gélinas</w:t>
      </w:r>
      <w:r w:rsidR="00FA12E1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t xml:space="preserve">, </w:t>
      </w:r>
      <w:proofErr w:type="spellStart"/>
      <w:r w:rsidR="00FA12E1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t>Saint-Sévère</w:t>
      </w:r>
      <w:proofErr w:type="spellEnd"/>
      <w:r w:rsidR="00FA12E1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tab/>
      </w:r>
      <w:r w:rsidR="00697240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t>Fin août 2023</w:t>
      </w:r>
      <w:r w:rsidR="00697240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tab/>
        <w:t>Robert Armstrong</w:t>
      </w:r>
    </w:p>
    <w:p w14:paraId="64333862" w14:textId="77777777" w:rsidR="0042369F" w:rsidRPr="0042369F" w:rsidRDefault="0042369F" w:rsidP="00697240">
      <w:pPr>
        <w:pStyle w:val="Titre1"/>
        <w:shd w:val="clear" w:color="auto" w:fill="FFFFFF"/>
        <w:tabs>
          <w:tab w:val="left" w:pos="5387"/>
          <w:tab w:val="left" w:pos="7655"/>
        </w:tabs>
        <w:spacing w:before="0" w:beforeAutospacing="0" w:after="0" w:afterAutospacing="0"/>
        <w:ind w:left="426" w:hanging="426"/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</w:pPr>
    </w:p>
    <w:p w14:paraId="22A057B3" w14:textId="3C99695F" w:rsidR="0042369F" w:rsidRDefault="0042369F" w:rsidP="00697240">
      <w:pPr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2369F">
        <w:rPr>
          <w:rFonts w:cstheme="minorHAnsi"/>
          <w:sz w:val="24"/>
          <w:szCs w:val="24"/>
        </w:rPr>
        <w:t>6.</w:t>
      </w:r>
      <w:r w:rsidRPr="0042369F">
        <w:rPr>
          <w:rFonts w:cstheme="minorHAnsi"/>
          <w:sz w:val="24"/>
          <w:szCs w:val="24"/>
        </w:rPr>
        <w:tab/>
        <w:t xml:space="preserve">Fromagerie du Presbytère </w:t>
      </w:r>
      <w:r w:rsidR="00697240">
        <w:rPr>
          <w:rFonts w:cstheme="minorHAnsi"/>
          <w:sz w:val="24"/>
          <w:szCs w:val="24"/>
        </w:rPr>
        <w:tab/>
        <w:t>8 septembre 2023</w:t>
      </w:r>
      <w:r w:rsidR="00697240">
        <w:rPr>
          <w:rFonts w:cstheme="minorHAnsi"/>
          <w:sz w:val="24"/>
          <w:szCs w:val="24"/>
        </w:rPr>
        <w:tab/>
        <w:t>Lise Rivest</w:t>
      </w:r>
    </w:p>
    <w:p w14:paraId="56EC259F" w14:textId="77096C12" w:rsidR="00697240" w:rsidRPr="0042369F" w:rsidRDefault="00697240" w:rsidP="00277B78">
      <w:pPr>
        <w:tabs>
          <w:tab w:val="left" w:pos="567"/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Sainte-Élizabeth-de-Warwick</w:t>
      </w:r>
    </w:p>
    <w:p w14:paraId="7B815AA3" w14:textId="77777777" w:rsidR="0042369F" w:rsidRPr="0042369F" w:rsidRDefault="0042369F" w:rsidP="00697240">
      <w:pPr>
        <w:pStyle w:val="Titre1"/>
        <w:shd w:val="clear" w:color="auto" w:fill="FFFFFF"/>
        <w:tabs>
          <w:tab w:val="left" w:pos="5387"/>
          <w:tab w:val="left" w:pos="7655"/>
        </w:tabs>
        <w:spacing w:before="0" w:beforeAutospacing="0" w:after="0" w:afterAutospacing="0"/>
        <w:ind w:left="426" w:hanging="426"/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</w:pPr>
    </w:p>
    <w:p w14:paraId="2F96E4F5" w14:textId="388C1455" w:rsidR="0042369F" w:rsidRPr="0042369F" w:rsidRDefault="0042369F" w:rsidP="00697240">
      <w:pPr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2369F">
        <w:rPr>
          <w:rFonts w:cstheme="minorHAnsi"/>
          <w:sz w:val="24"/>
          <w:szCs w:val="24"/>
        </w:rPr>
        <w:t>7.</w:t>
      </w:r>
      <w:r w:rsidRPr="0042369F">
        <w:rPr>
          <w:rFonts w:cstheme="minorHAnsi"/>
          <w:sz w:val="24"/>
          <w:szCs w:val="24"/>
        </w:rPr>
        <w:tab/>
        <w:t xml:space="preserve">Au </w:t>
      </w:r>
      <w:r w:rsidR="006D1B72">
        <w:rPr>
          <w:rFonts w:cstheme="minorHAnsi"/>
          <w:sz w:val="24"/>
          <w:szCs w:val="24"/>
        </w:rPr>
        <w:t>J</w:t>
      </w:r>
      <w:r w:rsidRPr="0042369F">
        <w:rPr>
          <w:rFonts w:cstheme="minorHAnsi"/>
          <w:sz w:val="24"/>
          <w:szCs w:val="24"/>
        </w:rPr>
        <w:t>ardin des noix</w:t>
      </w:r>
      <w:r w:rsidR="00697240">
        <w:rPr>
          <w:rFonts w:cstheme="minorHAnsi"/>
          <w:sz w:val="24"/>
          <w:szCs w:val="24"/>
        </w:rPr>
        <w:t>, Saint-Ambroise</w:t>
      </w:r>
      <w:r w:rsidR="00697240">
        <w:rPr>
          <w:rFonts w:cstheme="minorHAnsi"/>
          <w:sz w:val="24"/>
          <w:szCs w:val="24"/>
        </w:rPr>
        <w:tab/>
        <w:t>7 octobre 2023</w:t>
      </w:r>
      <w:r w:rsidR="00697240">
        <w:rPr>
          <w:rFonts w:cstheme="minorHAnsi"/>
          <w:sz w:val="24"/>
          <w:szCs w:val="24"/>
        </w:rPr>
        <w:tab/>
        <w:t>Roger Payette</w:t>
      </w:r>
    </w:p>
    <w:p w14:paraId="4C798E82" w14:textId="77777777" w:rsidR="0042369F" w:rsidRPr="0042369F" w:rsidRDefault="0042369F" w:rsidP="00697240">
      <w:pPr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1E05F6F9" w14:textId="769D15BE" w:rsidR="00697240" w:rsidRDefault="0042369F" w:rsidP="00697240">
      <w:pPr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2369F">
        <w:rPr>
          <w:rFonts w:cstheme="minorHAnsi"/>
          <w:sz w:val="24"/>
          <w:szCs w:val="24"/>
        </w:rPr>
        <w:t>8.</w:t>
      </w:r>
      <w:r w:rsidRPr="0042369F">
        <w:rPr>
          <w:rFonts w:cstheme="minorHAnsi"/>
          <w:sz w:val="24"/>
          <w:szCs w:val="24"/>
        </w:rPr>
        <w:tab/>
      </w:r>
      <w:r w:rsidR="00277B78">
        <w:rPr>
          <w:rFonts w:cstheme="minorHAnsi"/>
          <w:sz w:val="24"/>
          <w:szCs w:val="24"/>
        </w:rPr>
        <w:t>Découvrir Montréal autrement</w:t>
      </w:r>
      <w:r w:rsidR="00277B78">
        <w:rPr>
          <w:rFonts w:cstheme="minorHAnsi"/>
          <w:sz w:val="24"/>
          <w:szCs w:val="24"/>
        </w:rPr>
        <w:tab/>
        <w:t>5</w:t>
      </w:r>
      <w:r w:rsidR="00697240">
        <w:rPr>
          <w:rFonts w:cstheme="minorHAnsi"/>
          <w:sz w:val="24"/>
          <w:szCs w:val="24"/>
        </w:rPr>
        <w:t xml:space="preserve"> novembre 2023</w:t>
      </w:r>
      <w:r w:rsidR="00697240">
        <w:rPr>
          <w:rFonts w:cstheme="minorHAnsi"/>
          <w:sz w:val="24"/>
          <w:szCs w:val="24"/>
        </w:rPr>
        <w:tab/>
        <w:t>Sylvie Brazeau</w:t>
      </w:r>
    </w:p>
    <w:p w14:paraId="7E25B7AC" w14:textId="77777777" w:rsidR="0042369F" w:rsidRPr="0042369F" w:rsidRDefault="0042369F" w:rsidP="00697240">
      <w:pPr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23AAF140" w14:textId="39E5819C" w:rsidR="0042369F" w:rsidRPr="0042369F" w:rsidRDefault="0042369F" w:rsidP="00697240">
      <w:pPr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2369F">
        <w:rPr>
          <w:rFonts w:cstheme="minorHAnsi"/>
          <w:sz w:val="24"/>
          <w:szCs w:val="24"/>
        </w:rPr>
        <w:t>9.</w:t>
      </w:r>
      <w:r w:rsidRPr="0042369F">
        <w:rPr>
          <w:rFonts w:cstheme="minorHAnsi"/>
          <w:sz w:val="24"/>
          <w:szCs w:val="24"/>
        </w:rPr>
        <w:tab/>
        <w:t>Brunch de Noël</w:t>
      </w:r>
      <w:r w:rsidR="00697240">
        <w:rPr>
          <w:rFonts w:cstheme="minorHAnsi"/>
          <w:sz w:val="24"/>
          <w:szCs w:val="24"/>
        </w:rPr>
        <w:t>, Saint-</w:t>
      </w:r>
      <w:proofErr w:type="spellStart"/>
      <w:r w:rsidR="00697240">
        <w:rPr>
          <w:rFonts w:cstheme="minorHAnsi"/>
          <w:sz w:val="24"/>
          <w:szCs w:val="24"/>
        </w:rPr>
        <w:t>Liguori</w:t>
      </w:r>
      <w:proofErr w:type="spellEnd"/>
      <w:r w:rsidR="00697240">
        <w:rPr>
          <w:rFonts w:cstheme="minorHAnsi"/>
          <w:sz w:val="24"/>
          <w:szCs w:val="24"/>
        </w:rPr>
        <w:tab/>
        <w:t>10 décembre 2023</w:t>
      </w:r>
      <w:r w:rsidR="00697240">
        <w:rPr>
          <w:rFonts w:cstheme="minorHAnsi"/>
          <w:sz w:val="24"/>
          <w:szCs w:val="24"/>
        </w:rPr>
        <w:tab/>
        <w:t>Lise Rivest</w:t>
      </w:r>
    </w:p>
    <w:p w14:paraId="249862DC" w14:textId="77777777" w:rsidR="0042369F" w:rsidRPr="0042369F" w:rsidRDefault="0042369F" w:rsidP="00697240">
      <w:pPr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4BBC63D6" w14:textId="54E65D62" w:rsidR="0042369F" w:rsidRPr="0042369F" w:rsidRDefault="0042369F" w:rsidP="00697240">
      <w:pPr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2369F">
        <w:rPr>
          <w:rFonts w:cstheme="minorHAnsi"/>
          <w:sz w:val="24"/>
          <w:szCs w:val="24"/>
        </w:rPr>
        <w:t>10.</w:t>
      </w:r>
      <w:r w:rsidRPr="0042369F">
        <w:rPr>
          <w:rFonts w:cstheme="minorHAnsi"/>
          <w:sz w:val="24"/>
          <w:szCs w:val="24"/>
        </w:rPr>
        <w:tab/>
      </w:r>
      <w:proofErr w:type="spellStart"/>
      <w:r w:rsidRPr="0042369F">
        <w:rPr>
          <w:rFonts w:cstheme="minorHAnsi"/>
          <w:sz w:val="24"/>
          <w:szCs w:val="24"/>
        </w:rPr>
        <w:t>Festi</w:t>
      </w:r>
      <w:proofErr w:type="spellEnd"/>
      <w:r w:rsidRPr="0042369F">
        <w:rPr>
          <w:rFonts w:cstheme="minorHAnsi"/>
          <w:sz w:val="24"/>
          <w:szCs w:val="24"/>
        </w:rPr>
        <w:t>-</w:t>
      </w:r>
      <w:r w:rsidR="00697240">
        <w:rPr>
          <w:rFonts w:cstheme="minorHAnsi"/>
          <w:sz w:val="24"/>
          <w:szCs w:val="24"/>
        </w:rPr>
        <w:t>G</w:t>
      </w:r>
      <w:r w:rsidRPr="0042369F">
        <w:rPr>
          <w:rFonts w:cstheme="minorHAnsi"/>
          <w:sz w:val="24"/>
          <w:szCs w:val="24"/>
        </w:rPr>
        <w:t>lace</w:t>
      </w:r>
      <w:r w:rsidR="00697240">
        <w:rPr>
          <w:rFonts w:cstheme="minorHAnsi"/>
          <w:sz w:val="24"/>
          <w:szCs w:val="24"/>
        </w:rPr>
        <w:t xml:space="preserve"> de Joliette</w:t>
      </w:r>
      <w:r w:rsidR="00697240">
        <w:rPr>
          <w:rFonts w:cstheme="minorHAnsi"/>
          <w:sz w:val="24"/>
          <w:szCs w:val="24"/>
        </w:rPr>
        <w:tab/>
        <w:t>Début février 2024</w:t>
      </w:r>
      <w:r w:rsidR="00697240">
        <w:rPr>
          <w:rFonts w:cstheme="minorHAnsi"/>
          <w:sz w:val="24"/>
          <w:szCs w:val="24"/>
        </w:rPr>
        <w:tab/>
        <w:t>Lise Lemyre</w:t>
      </w:r>
    </w:p>
    <w:p w14:paraId="154693CE" w14:textId="6E5AEF5E" w:rsidR="0042369F" w:rsidRPr="0042369F" w:rsidRDefault="0042369F" w:rsidP="00697240">
      <w:pPr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12F6C880" w14:textId="0A23C72C" w:rsidR="0042369F" w:rsidRDefault="0042369F" w:rsidP="00697240">
      <w:pPr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2369F">
        <w:rPr>
          <w:rFonts w:cstheme="minorHAnsi"/>
          <w:sz w:val="24"/>
          <w:szCs w:val="24"/>
        </w:rPr>
        <w:t>11.</w:t>
      </w:r>
      <w:r w:rsidRPr="0042369F">
        <w:rPr>
          <w:rFonts w:cstheme="minorHAnsi"/>
          <w:sz w:val="24"/>
          <w:szCs w:val="24"/>
        </w:rPr>
        <w:tab/>
        <w:t>Raquette au clair de lune</w:t>
      </w:r>
      <w:r w:rsidR="00697240">
        <w:rPr>
          <w:rFonts w:cstheme="minorHAnsi"/>
          <w:sz w:val="24"/>
          <w:szCs w:val="24"/>
        </w:rPr>
        <w:t>, Saint-Côme</w:t>
      </w:r>
      <w:r w:rsidR="00697240">
        <w:rPr>
          <w:rFonts w:cstheme="minorHAnsi"/>
          <w:sz w:val="24"/>
          <w:szCs w:val="24"/>
        </w:rPr>
        <w:tab/>
        <w:t>Selon programme</w:t>
      </w:r>
      <w:r w:rsidR="00697240">
        <w:rPr>
          <w:rFonts w:cstheme="minorHAnsi"/>
          <w:sz w:val="24"/>
          <w:szCs w:val="24"/>
        </w:rPr>
        <w:tab/>
        <w:t>Lise Lemyre &amp;</w:t>
      </w:r>
    </w:p>
    <w:p w14:paraId="064FC677" w14:textId="258C5FAA" w:rsidR="00697240" w:rsidRPr="0042369F" w:rsidRDefault="00697240" w:rsidP="00697240">
      <w:pPr>
        <w:tabs>
          <w:tab w:val="left" w:pos="5387"/>
          <w:tab w:val="left" w:pos="7655"/>
        </w:tabs>
        <w:spacing w:after="0" w:line="240" w:lineRule="auto"/>
        <w:ind w:left="426" w:right="-334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="00DC3EA5">
        <w:rPr>
          <w:rFonts w:cstheme="minorHAnsi"/>
          <w:sz w:val="24"/>
          <w:szCs w:val="24"/>
        </w:rPr>
        <w:t>de</w:t>
      </w:r>
      <w:proofErr w:type="gramEnd"/>
      <w:r>
        <w:rPr>
          <w:rFonts w:cstheme="minorHAnsi"/>
          <w:sz w:val="24"/>
          <w:szCs w:val="24"/>
        </w:rPr>
        <w:t xml:space="preserve"> 2024</w:t>
      </w:r>
      <w:r>
        <w:rPr>
          <w:rFonts w:cstheme="minorHAnsi"/>
          <w:sz w:val="24"/>
          <w:szCs w:val="24"/>
        </w:rPr>
        <w:tab/>
        <w:t>Robert Armstrong</w:t>
      </w:r>
    </w:p>
    <w:p w14:paraId="50B69237" w14:textId="77777777" w:rsidR="0042369F" w:rsidRPr="0042369F" w:rsidRDefault="0042369F" w:rsidP="00697240">
      <w:pPr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2DF45DD6" w14:textId="59B7B27A" w:rsidR="0042369F" w:rsidRDefault="0042369F" w:rsidP="00697240">
      <w:pPr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2369F">
        <w:rPr>
          <w:rFonts w:cstheme="minorHAnsi"/>
          <w:sz w:val="24"/>
          <w:szCs w:val="24"/>
        </w:rPr>
        <w:t>12.</w:t>
      </w:r>
      <w:r w:rsidRPr="0042369F">
        <w:rPr>
          <w:rFonts w:cstheme="minorHAnsi"/>
          <w:sz w:val="24"/>
          <w:szCs w:val="24"/>
        </w:rPr>
        <w:tab/>
        <w:t>École hôtelière de Lanaudière</w:t>
      </w:r>
      <w:r w:rsidR="00697240">
        <w:rPr>
          <w:rFonts w:cstheme="minorHAnsi"/>
          <w:sz w:val="24"/>
          <w:szCs w:val="24"/>
        </w:rPr>
        <w:tab/>
        <w:t>Printemps 2024</w:t>
      </w:r>
      <w:r w:rsidR="00697240">
        <w:rPr>
          <w:rFonts w:cstheme="minorHAnsi"/>
          <w:sz w:val="24"/>
          <w:szCs w:val="24"/>
        </w:rPr>
        <w:tab/>
        <w:t>Donald Salvas et</w:t>
      </w:r>
    </w:p>
    <w:p w14:paraId="1BBECAF8" w14:textId="35625C4B" w:rsidR="00697240" w:rsidRPr="0042369F" w:rsidRDefault="00697240" w:rsidP="00697240">
      <w:pPr>
        <w:tabs>
          <w:tab w:val="left" w:pos="5387"/>
          <w:tab w:val="left" w:pos="7655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Roger Payette</w:t>
      </w:r>
    </w:p>
    <w:p w14:paraId="102DE8F8" w14:textId="77777777" w:rsidR="0042369F" w:rsidRDefault="0042369F" w:rsidP="00697240">
      <w:pPr>
        <w:tabs>
          <w:tab w:val="left" w:pos="5387"/>
          <w:tab w:val="left" w:pos="7655"/>
        </w:tabs>
        <w:spacing w:after="0" w:line="240" w:lineRule="auto"/>
        <w:rPr>
          <w:rFonts w:cstheme="minorHAnsi"/>
          <w:sz w:val="24"/>
          <w:szCs w:val="24"/>
        </w:rPr>
      </w:pPr>
    </w:p>
    <w:p w14:paraId="1B23F6B1" w14:textId="24E14D72" w:rsidR="00C97CB3" w:rsidRDefault="00C97CB3" w:rsidP="00697240">
      <w:pPr>
        <w:tabs>
          <w:tab w:val="left" w:pos="5387"/>
          <w:tab w:val="left" w:pos="7655"/>
        </w:tabs>
        <w:spacing w:after="0" w:line="240" w:lineRule="auto"/>
        <w:rPr>
          <w:rFonts w:cstheme="minorHAnsi"/>
          <w:sz w:val="24"/>
          <w:szCs w:val="24"/>
        </w:rPr>
      </w:pPr>
    </w:p>
    <w:p w14:paraId="318C5586" w14:textId="77777777" w:rsidR="00C97CB3" w:rsidRDefault="00C97CB3" w:rsidP="00697240">
      <w:pPr>
        <w:tabs>
          <w:tab w:val="left" w:pos="5387"/>
          <w:tab w:val="left" w:pos="7655"/>
        </w:tabs>
        <w:spacing w:after="0" w:line="240" w:lineRule="auto"/>
        <w:rPr>
          <w:rFonts w:cstheme="minorHAnsi"/>
          <w:sz w:val="24"/>
          <w:szCs w:val="24"/>
        </w:rPr>
      </w:pPr>
    </w:p>
    <w:p w14:paraId="3212C3D4" w14:textId="77777777" w:rsidR="00C97CB3" w:rsidRDefault="00C97CB3" w:rsidP="00697240">
      <w:pPr>
        <w:tabs>
          <w:tab w:val="left" w:pos="5387"/>
          <w:tab w:val="left" w:pos="7655"/>
        </w:tabs>
        <w:spacing w:after="0" w:line="240" w:lineRule="auto"/>
        <w:rPr>
          <w:rFonts w:cstheme="minorHAnsi"/>
          <w:sz w:val="24"/>
          <w:szCs w:val="24"/>
        </w:rPr>
      </w:pPr>
    </w:p>
    <w:p w14:paraId="4183647D" w14:textId="77777777" w:rsidR="00C97CB3" w:rsidRDefault="00C97CB3" w:rsidP="00697240">
      <w:pPr>
        <w:tabs>
          <w:tab w:val="left" w:pos="5387"/>
          <w:tab w:val="left" w:pos="7655"/>
        </w:tabs>
        <w:spacing w:after="0" w:line="240" w:lineRule="auto"/>
        <w:rPr>
          <w:rFonts w:cstheme="minorHAnsi"/>
          <w:sz w:val="24"/>
          <w:szCs w:val="24"/>
        </w:rPr>
      </w:pPr>
    </w:p>
    <w:p w14:paraId="4732894A" w14:textId="77777777" w:rsidR="00C97CB3" w:rsidRDefault="00C97CB3" w:rsidP="00697240">
      <w:pPr>
        <w:tabs>
          <w:tab w:val="left" w:pos="5387"/>
          <w:tab w:val="left" w:pos="7655"/>
        </w:tabs>
        <w:spacing w:after="0" w:line="240" w:lineRule="auto"/>
        <w:rPr>
          <w:rFonts w:cstheme="minorHAnsi"/>
          <w:sz w:val="24"/>
          <w:szCs w:val="24"/>
        </w:rPr>
      </w:pPr>
    </w:p>
    <w:p w14:paraId="6CEB9046" w14:textId="30FB38EC" w:rsidR="00C97CB3" w:rsidRPr="0042369F" w:rsidRDefault="00C97CB3" w:rsidP="00B80F95">
      <w:pPr>
        <w:tabs>
          <w:tab w:val="left" w:pos="5387"/>
          <w:tab w:val="left" w:pos="7655"/>
        </w:tabs>
        <w:spacing w:after="0" w:line="240" w:lineRule="auto"/>
        <w:ind w:left="709" w:hanging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 :  </w:t>
      </w:r>
      <w:r w:rsidR="009D1F12">
        <w:rPr>
          <w:rFonts w:cstheme="minorHAnsi"/>
          <w:sz w:val="24"/>
          <w:szCs w:val="24"/>
        </w:rPr>
        <w:t>Cette liste se veut non exhaustive.  Des modifications peuvent survenir</w:t>
      </w:r>
      <w:r w:rsidR="00B80F95">
        <w:rPr>
          <w:rFonts w:cstheme="minorHAnsi"/>
          <w:sz w:val="24"/>
          <w:szCs w:val="24"/>
        </w:rPr>
        <w:t xml:space="preserve"> suite à des circonstances hors de notre contrôle.</w:t>
      </w:r>
    </w:p>
    <w:sectPr w:rsidR="00C97CB3" w:rsidRPr="0042369F" w:rsidSect="00697240">
      <w:pgSz w:w="12240" w:h="15840"/>
      <w:pgMar w:top="1134" w:right="146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8B0"/>
    <w:multiLevelType w:val="hybridMultilevel"/>
    <w:tmpl w:val="9F72514A"/>
    <w:lvl w:ilvl="0" w:tplc="E438B2F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4"/>
        <w:szCs w:val="24"/>
      </w:rPr>
    </w:lvl>
    <w:lvl w:ilvl="1" w:tplc="0C0C0019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D743E4A"/>
    <w:multiLevelType w:val="hybridMultilevel"/>
    <w:tmpl w:val="54521D7E"/>
    <w:lvl w:ilvl="0" w:tplc="D292DA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653337">
    <w:abstractNumId w:val="0"/>
  </w:num>
  <w:num w:numId="2" w16cid:durableId="150274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9F"/>
    <w:rsid w:val="00096093"/>
    <w:rsid w:val="000E4150"/>
    <w:rsid w:val="00277B78"/>
    <w:rsid w:val="002B7D8D"/>
    <w:rsid w:val="00421D73"/>
    <w:rsid w:val="0042369F"/>
    <w:rsid w:val="004875A2"/>
    <w:rsid w:val="0054759F"/>
    <w:rsid w:val="00665647"/>
    <w:rsid w:val="00697240"/>
    <w:rsid w:val="006D1B72"/>
    <w:rsid w:val="009D1F12"/>
    <w:rsid w:val="00B80F95"/>
    <w:rsid w:val="00C97CB3"/>
    <w:rsid w:val="00DC3EA5"/>
    <w:rsid w:val="00E0369F"/>
    <w:rsid w:val="00E34456"/>
    <w:rsid w:val="00E777D4"/>
    <w:rsid w:val="00FA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D947"/>
  <w15:chartTrackingRefBased/>
  <w15:docId w15:val="{847EDCB8-B385-4A6D-AEB3-6B6C254A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23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369F"/>
    <w:pPr>
      <w:ind w:left="720"/>
      <w:contextualSpacing/>
    </w:pPr>
    <w:rPr>
      <w:kern w:val="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42369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Lemyre</dc:creator>
  <cp:keywords/>
  <dc:description/>
  <cp:lastModifiedBy>Lise Lemyre</cp:lastModifiedBy>
  <cp:revision>17</cp:revision>
  <dcterms:created xsi:type="dcterms:W3CDTF">2023-05-17T13:00:00Z</dcterms:created>
  <dcterms:modified xsi:type="dcterms:W3CDTF">2023-05-18T23:57:00Z</dcterms:modified>
</cp:coreProperties>
</file>